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37" w:rsidRPr="00C44DAD" w:rsidRDefault="00C44DAD" w:rsidP="00271F2B">
      <w:pPr>
        <w:jc w:val="both"/>
        <w:rPr>
          <w:b/>
        </w:rPr>
      </w:pPr>
      <w:r w:rsidRPr="00C44DAD">
        <w:rPr>
          <w:b/>
        </w:rPr>
        <w:t>В рубрику «Прокурор - лично»</w:t>
      </w:r>
    </w:p>
    <w:p w:rsidR="009E4837" w:rsidRDefault="009E4837" w:rsidP="00271F2B">
      <w:pPr>
        <w:jc w:val="both"/>
      </w:pPr>
    </w:p>
    <w:p w:rsidR="00557F5C" w:rsidRDefault="009E4837" w:rsidP="00271F2B">
      <w:pPr>
        <w:jc w:val="both"/>
      </w:pPr>
      <w:r>
        <w:t>О ПОРЯДКЕ ОБЕСПЕЧЕНИЯ ВРЕМЕННО ОТСУТСТВУЮЩИМИ ЛЕКАРСТВЕННЫМИ ПРЕПАРАТАМИ</w:t>
      </w:r>
    </w:p>
    <w:p w:rsidR="009E4837" w:rsidRDefault="009E4837" w:rsidP="00271F2B">
      <w:pPr>
        <w:jc w:val="both"/>
      </w:pPr>
    </w:p>
    <w:p w:rsidR="007D063B" w:rsidRDefault="00271F2B" w:rsidP="00271F2B">
      <w:pPr>
        <w:jc w:val="both"/>
      </w:pPr>
      <w:r>
        <w:tab/>
      </w:r>
      <w:proofErr w:type="gramStart"/>
      <w:r>
        <w:t xml:space="preserve">В соответствии с </w:t>
      </w:r>
      <w:r w:rsidR="00781A6E">
        <w:t>положениями</w:t>
      </w:r>
      <w:r>
        <w:t xml:space="preserve"> Федерального закона от 19.07.1999 №178-ФЗ «О государственной социальной помощи», приказа Мин</w:t>
      </w:r>
      <w:r w:rsidR="00781A6E">
        <w:t xml:space="preserve">истерства </w:t>
      </w:r>
      <w:r>
        <w:t>здрав</w:t>
      </w:r>
      <w:r w:rsidR="00781A6E">
        <w:t xml:space="preserve">оохранения и </w:t>
      </w:r>
      <w:r>
        <w:t>соц</w:t>
      </w:r>
      <w:r w:rsidR="00781A6E">
        <w:t xml:space="preserve">иального </w:t>
      </w:r>
      <w:r>
        <w:t>развития Росси</w:t>
      </w:r>
      <w:r w:rsidR="00781A6E">
        <w:t>йской Федерации</w:t>
      </w:r>
      <w:r>
        <w:t xml:space="preserve"> от 14.12.2005 №785 «О порядке отпуска лекарственных средств</w:t>
      </w:r>
      <w:r w:rsidR="00781A6E">
        <w:t>», письма Министерства здравоохранения и социального развития Российской Федерации от 25.01.2005 №26-МЗ «Об организации работы по медицинскому обеспечению отдельных категорий граждан, получателей набора социальных услуг» в случае отсутствия в аптеке</w:t>
      </w:r>
      <w:r w:rsidR="007D0F0C">
        <w:t xml:space="preserve"> (аптечном пункте</w:t>
      </w:r>
      <w:proofErr w:type="gramEnd"/>
      <w:r w:rsidR="007D0F0C">
        <w:t>)</w:t>
      </w:r>
      <w:r w:rsidR="00781A6E">
        <w:t xml:space="preserve"> по предоставлению льготных лекарственных </w:t>
      </w:r>
      <w:r w:rsidR="007D0F0C">
        <w:t>средств</w:t>
      </w:r>
      <w:r w:rsidR="009E4837">
        <w:t xml:space="preserve"> </w:t>
      </w:r>
      <w:r w:rsidR="004A6C07">
        <w:t xml:space="preserve"> </w:t>
      </w:r>
      <w:r w:rsidR="00781A6E">
        <w:t>на момент обращения пациента требуемого лекарственного средства, рецепт</w:t>
      </w:r>
      <w:r w:rsidR="0044233F">
        <w:t xml:space="preserve"> принимается на обеспечение</w:t>
      </w:r>
      <w:r w:rsidR="007D063B">
        <w:t xml:space="preserve"> (отсроченное обслуживание льготных рецептов)</w:t>
      </w:r>
      <w:r w:rsidR="00557F5C">
        <w:t xml:space="preserve"> и регистрируется  в электронном журнале</w:t>
      </w:r>
      <w:r w:rsidR="007D063B">
        <w:t>.</w:t>
      </w:r>
    </w:p>
    <w:p w:rsidR="0091219F" w:rsidRDefault="007D063B" w:rsidP="007D063B">
      <w:pPr>
        <w:ind w:firstLine="708"/>
        <w:jc w:val="both"/>
      </w:pPr>
      <w:r>
        <w:t>Рецепт, оставленный в аптеке на обеспечение, должен быть обеспечен в течение 10 календарных дней</w:t>
      </w:r>
      <w:r w:rsidR="00557F5C">
        <w:t xml:space="preserve"> с момента обращения.</w:t>
      </w:r>
      <w:r>
        <w:t xml:space="preserve">   </w:t>
      </w:r>
    </w:p>
    <w:p w:rsidR="00557F5C" w:rsidRDefault="00557F5C" w:rsidP="00557F5C">
      <w:pPr>
        <w:ind w:firstLine="708"/>
        <w:jc w:val="both"/>
      </w:pPr>
      <w:r>
        <w:t>В Черепановском районе обеспечение льготными лекарственными средствами производится в аптечном пункте ГКУ НСО «</w:t>
      </w:r>
      <w:proofErr w:type="spellStart"/>
      <w:r>
        <w:t>Новосибоблфарм</w:t>
      </w:r>
      <w:proofErr w:type="spellEnd"/>
      <w:r>
        <w:t>» (здание поликлиники).</w:t>
      </w:r>
    </w:p>
    <w:p w:rsidR="004A6C07" w:rsidRDefault="004A6C07" w:rsidP="00557F5C">
      <w:pPr>
        <w:ind w:firstLine="708"/>
        <w:jc w:val="both"/>
      </w:pPr>
    </w:p>
    <w:p w:rsidR="004A6C07" w:rsidRDefault="00AB7CA8" w:rsidP="00271F2B">
      <w:pPr>
        <w:jc w:val="both"/>
      </w:pPr>
      <w:r>
        <w:t xml:space="preserve">                                                                            В. Ю. Пасынков, прокурор</w:t>
      </w:r>
    </w:p>
    <w:p w:rsidR="00AB7CA8" w:rsidRDefault="00AB7CA8" w:rsidP="00271F2B">
      <w:pPr>
        <w:jc w:val="both"/>
      </w:pPr>
      <w:r>
        <w:t xml:space="preserve">                                                                            Черепановского района</w:t>
      </w:r>
    </w:p>
    <w:p w:rsidR="00AB7CA8" w:rsidRDefault="00AB7CA8" w:rsidP="00271F2B">
      <w:pPr>
        <w:jc w:val="both"/>
      </w:pPr>
      <w:r>
        <w:t xml:space="preserve">                                                                            советник юстиции</w:t>
      </w:r>
    </w:p>
    <w:p w:rsidR="004A6C07" w:rsidRDefault="004A6C07" w:rsidP="00271F2B">
      <w:pPr>
        <w:jc w:val="both"/>
      </w:pPr>
    </w:p>
    <w:p w:rsidR="004A6C07" w:rsidRDefault="004A6C07" w:rsidP="00271F2B">
      <w:pPr>
        <w:jc w:val="both"/>
      </w:pPr>
    </w:p>
    <w:p w:rsidR="00557F5C" w:rsidRDefault="00557F5C">
      <w:pPr>
        <w:jc w:val="both"/>
      </w:pPr>
    </w:p>
    <w:sectPr w:rsidR="00557F5C" w:rsidSect="0091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71F2B"/>
    <w:rsid w:val="000E0FF8"/>
    <w:rsid w:val="00271F2B"/>
    <w:rsid w:val="003104DB"/>
    <w:rsid w:val="0044233F"/>
    <w:rsid w:val="004A6C07"/>
    <w:rsid w:val="00557F5C"/>
    <w:rsid w:val="00781A6E"/>
    <w:rsid w:val="007D063B"/>
    <w:rsid w:val="007D0F0C"/>
    <w:rsid w:val="0091219F"/>
    <w:rsid w:val="009E4837"/>
    <w:rsid w:val="00AB7CA8"/>
    <w:rsid w:val="00B20791"/>
    <w:rsid w:val="00C44DAD"/>
    <w:rsid w:val="00FD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user328-2</dc:creator>
  <cp:keywords/>
  <dc:description/>
  <cp:lastModifiedBy>XTreme.ws</cp:lastModifiedBy>
  <cp:revision>9</cp:revision>
  <cp:lastPrinted>2015-02-26T05:57:00Z</cp:lastPrinted>
  <dcterms:created xsi:type="dcterms:W3CDTF">2015-02-26T04:57:00Z</dcterms:created>
  <dcterms:modified xsi:type="dcterms:W3CDTF">2015-03-10T07:28:00Z</dcterms:modified>
</cp:coreProperties>
</file>