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19" w:rsidRDefault="006B1719" w:rsidP="006B1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b/>
          <w:sz w:val="28"/>
          <w:szCs w:val="28"/>
          <w:lang w:eastAsia="ru-RU"/>
        </w:rPr>
        <w:t>Прокуратура разъясняет: вводится ответственность за ненадлежащее ведение Федерального реестра инвалидов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1719" w:rsidRPr="006B1719" w:rsidRDefault="006B1719" w:rsidP="006B1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Защита прав инвалидов является приоритетным направлением государства и служит для обеспечения инвалидам равных возможностей в реализации своих прав, регламентированных Конституцией Российской Федерации, иными законами и подзаконными актами.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С этой целью Федеральным законом от 24.11.1995 № 181-ФЗ «О социальной защите инвалидов в Российской Федерации» в целях учета сведений об инвалидах установлено ведение Федерального реестра инвалидов.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В данном реестре содержатся основные сведения об инвалидах, такие как, группа инвалидности, ограничения жизнедеятельности, степень утраты трудоспособности и другие. Кроме того, в указанном реестре содержатся персональные данные лица, признанного инвалидом. Ведение данного реестра является обязательным.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Оператором федерального реестра инвалидов является Пенсионный фонд Российской Федерации.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06.02.2019 № 7-ФЗ установлена административная ответственность за нарушение порядка представления сведений в Федеральный реестр инвалидов.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В частности, Кодекс Российской Федерации об административных правонарушениях дополнен статьей 13.19.4. Нарушение порядка предоставления сведений в федеральный реестр инвалидов и размещения указанных сведений в данном реестре.</w:t>
      </w:r>
    </w:p>
    <w:p w:rsidR="006B1719" w:rsidRPr="006B1719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 xml:space="preserve">За непредставление, </w:t>
      </w:r>
      <w:proofErr w:type="spellStart"/>
      <w:r w:rsidRPr="006B1719">
        <w:rPr>
          <w:rFonts w:ascii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Pr="006B1719">
        <w:rPr>
          <w:rFonts w:ascii="Times New Roman" w:hAnsi="Times New Roman" w:cs="Times New Roman"/>
          <w:sz w:val="28"/>
          <w:szCs w:val="28"/>
          <w:lang w:eastAsia="ru-RU"/>
        </w:rPr>
        <w:t xml:space="preserve"> или нарушение сроков размещения информации в реестре либо размещение информации не в полном объёме предусмотрена ответственность в виде административного штрафа в размере от 10 тыс. до 20 тыс. рублей. Повторное совершение данного правонарушения влечет наложение административного штрафа в размере от 20 тыс. до 30 тыс. рублей.</w:t>
      </w:r>
    </w:p>
    <w:p w:rsidR="008F314F" w:rsidRDefault="006B1719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19">
        <w:rPr>
          <w:rFonts w:ascii="Times New Roman" w:hAnsi="Times New Roman" w:cs="Times New Roman"/>
          <w:sz w:val="28"/>
          <w:szCs w:val="28"/>
          <w:lang w:eastAsia="ru-RU"/>
        </w:rPr>
        <w:t>Документ вступает в силу 17.02.2019.</w:t>
      </w:r>
    </w:p>
    <w:p w:rsidR="00752ECC" w:rsidRDefault="00752ECC" w:rsidP="0075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CC" w:rsidRDefault="00752ECC" w:rsidP="0075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ECC" w:rsidRDefault="00752ECC" w:rsidP="00752E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752ECC" w:rsidRDefault="00752ECC" w:rsidP="00752E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2ECC" w:rsidRDefault="00752ECC" w:rsidP="00752E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И.А. Зинченко</w:t>
      </w:r>
    </w:p>
    <w:p w:rsidR="00752ECC" w:rsidRPr="006B1719" w:rsidRDefault="00752ECC" w:rsidP="006B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52ECC" w:rsidRPr="006B1719" w:rsidSect="0032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314F"/>
    <w:rsid w:val="00561C19"/>
    <w:rsid w:val="005D4A48"/>
    <w:rsid w:val="006A6C88"/>
    <w:rsid w:val="006B1719"/>
    <w:rsid w:val="00752ECC"/>
    <w:rsid w:val="008F314F"/>
    <w:rsid w:val="00AE1143"/>
    <w:rsid w:val="00BB224D"/>
    <w:rsid w:val="00BC660E"/>
    <w:rsid w:val="00C71F58"/>
    <w:rsid w:val="00CA680C"/>
    <w:rsid w:val="00E21584"/>
    <w:rsid w:val="00EF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F"/>
  </w:style>
  <w:style w:type="paragraph" w:styleId="2">
    <w:name w:val="heading 2"/>
    <w:basedOn w:val="a"/>
    <w:link w:val="20"/>
    <w:uiPriority w:val="9"/>
    <w:qFormat/>
    <w:rsid w:val="006B1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F31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F314F"/>
    <w:pPr>
      <w:shd w:val="clear" w:color="auto" w:fill="FFFFFF"/>
      <w:spacing w:before="300" w:after="300" w:line="240" w:lineRule="exact"/>
      <w:jc w:val="center"/>
    </w:pPr>
    <w:rPr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F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1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6B1719"/>
    <w:rPr>
      <w:b/>
      <w:bCs/>
    </w:rPr>
  </w:style>
  <w:style w:type="paragraph" w:styleId="a7">
    <w:name w:val="Normal (Web)"/>
    <w:basedOn w:val="a"/>
    <w:uiPriority w:val="99"/>
    <w:semiHidden/>
    <w:unhideWhenUsed/>
    <w:rsid w:val="006B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2019-02-12T11:08:00Z</cp:lastPrinted>
  <dcterms:created xsi:type="dcterms:W3CDTF">2018-12-03T10:37:00Z</dcterms:created>
  <dcterms:modified xsi:type="dcterms:W3CDTF">2019-02-12T11:08:00Z</dcterms:modified>
</cp:coreProperties>
</file>