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312" w:rsidRDefault="005B3312" w:rsidP="005B3312"/>
    <w:p w:rsidR="005B3312" w:rsidRDefault="005B3312" w:rsidP="005B3312">
      <w:pPr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>Прокуратурой Черепановского района проведена проверка исполнения законодательства о</w:t>
      </w:r>
      <w:r w:rsidR="00515648">
        <w:rPr>
          <w:sz w:val="28"/>
          <w:szCs w:val="28"/>
        </w:rPr>
        <w:t xml:space="preserve"> воинской обязанности и военной службе в образовательных учреждениях района. </w:t>
      </w:r>
    </w:p>
    <w:p w:rsidR="008A4360" w:rsidRPr="00A829E8" w:rsidRDefault="005B3312" w:rsidP="008A436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A4360">
        <w:rPr>
          <w:sz w:val="28"/>
          <w:szCs w:val="28"/>
        </w:rPr>
        <w:t xml:space="preserve">  </w:t>
      </w:r>
      <w:r w:rsidR="008A4360" w:rsidRPr="00A829E8">
        <w:rPr>
          <w:sz w:val="28"/>
          <w:szCs w:val="28"/>
        </w:rPr>
        <w:t>Постановлением Правительства Р</w:t>
      </w:r>
      <w:r w:rsidR="008A4360">
        <w:rPr>
          <w:sz w:val="28"/>
          <w:szCs w:val="28"/>
        </w:rPr>
        <w:t xml:space="preserve">оссийской </w:t>
      </w:r>
      <w:r w:rsidR="008A4360" w:rsidRPr="00A829E8">
        <w:rPr>
          <w:sz w:val="28"/>
          <w:szCs w:val="28"/>
        </w:rPr>
        <w:t>Ф</w:t>
      </w:r>
      <w:r w:rsidR="008A4360">
        <w:rPr>
          <w:sz w:val="28"/>
          <w:szCs w:val="28"/>
        </w:rPr>
        <w:t>едерации</w:t>
      </w:r>
      <w:r w:rsidR="008A4360" w:rsidRPr="00A829E8">
        <w:rPr>
          <w:sz w:val="28"/>
          <w:szCs w:val="28"/>
        </w:rPr>
        <w:t xml:space="preserve"> от 31.12.1999 </w:t>
      </w:r>
      <w:r w:rsidR="008A4360">
        <w:rPr>
          <w:sz w:val="28"/>
          <w:szCs w:val="28"/>
        </w:rPr>
        <w:t>№</w:t>
      </w:r>
      <w:r w:rsidR="008A4360" w:rsidRPr="00A829E8">
        <w:rPr>
          <w:sz w:val="28"/>
          <w:szCs w:val="28"/>
        </w:rPr>
        <w:t xml:space="preserve"> 1441 утверждено </w:t>
      </w:r>
      <w:hyperlink r:id="rId5" w:history="1">
        <w:r w:rsidR="008A4360" w:rsidRPr="00A829E8">
          <w:rPr>
            <w:sz w:val="28"/>
            <w:szCs w:val="28"/>
          </w:rPr>
          <w:t>Положение</w:t>
        </w:r>
      </w:hyperlink>
      <w:r w:rsidR="008A4360" w:rsidRPr="00A829E8">
        <w:rPr>
          <w:sz w:val="28"/>
          <w:szCs w:val="28"/>
        </w:rPr>
        <w:t xml:space="preserve"> о подготовке граждан Российской Федерации к военной службе, в соответствии с которым обязательная подготовка граждан к военной службе предусматривает: получение начальных знаний в области обороны; подготовку по основам военной службы в государственном, муниципальном или негосударственном образовательном учреждении среднего (полного) общего образования</w:t>
      </w:r>
      <w:r w:rsidR="008A4360">
        <w:rPr>
          <w:sz w:val="28"/>
          <w:szCs w:val="28"/>
        </w:rPr>
        <w:t xml:space="preserve">. </w:t>
      </w:r>
    </w:p>
    <w:p w:rsidR="008A4360" w:rsidRDefault="008A4360" w:rsidP="008A436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hyperlink r:id="rId6" w:history="1">
        <w:r w:rsidRPr="0031506E">
          <w:rPr>
            <w:sz w:val="28"/>
            <w:szCs w:val="28"/>
          </w:rPr>
          <w:t>Приказом</w:t>
        </w:r>
      </w:hyperlink>
      <w:r w:rsidRPr="0031506E">
        <w:rPr>
          <w:sz w:val="28"/>
          <w:szCs w:val="28"/>
        </w:rPr>
        <w:t xml:space="preserve"> Министерства образования Российской Федерации от 05.03.2004 </w:t>
      </w:r>
      <w:r>
        <w:rPr>
          <w:sz w:val="28"/>
          <w:szCs w:val="28"/>
        </w:rPr>
        <w:t>№</w:t>
      </w:r>
      <w:r w:rsidRPr="0031506E">
        <w:rPr>
          <w:sz w:val="28"/>
          <w:szCs w:val="28"/>
        </w:rPr>
        <w:t>1089 "Об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образования" установлен стандарт среднего (полного) общего образования по основам безопасности жизнедеятельности, которым определен обязательный минимум содержания основных образовательных программ.</w:t>
      </w:r>
      <w:r>
        <w:rPr>
          <w:sz w:val="28"/>
          <w:szCs w:val="28"/>
        </w:rPr>
        <w:t xml:space="preserve">  </w:t>
      </w:r>
    </w:p>
    <w:p w:rsidR="008A4360" w:rsidRPr="00E73050" w:rsidRDefault="008A4360" w:rsidP="008A436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Согласно пункту 2 части 3 статьи 28 Федерального закона от 29.12.2012 №273-ФЗ «Об образовании в Российской Федерации» к</w:t>
      </w:r>
      <w:r w:rsidRPr="00E73050">
        <w:rPr>
          <w:sz w:val="28"/>
          <w:szCs w:val="28"/>
        </w:rPr>
        <w:t xml:space="preserve"> компетенции образовательной организации в установленной сфере деятельности относ</w:t>
      </w:r>
      <w:r>
        <w:rPr>
          <w:sz w:val="28"/>
          <w:szCs w:val="28"/>
        </w:rPr>
        <w:t>и</w:t>
      </w:r>
      <w:r w:rsidRPr="00E73050">
        <w:rPr>
          <w:sz w:val="28"/>
          <w:szCs w:val="28"/>
        </w:rPr>
        <w:t>тся</w:t>
      </w:r>
      <w:r>
        <w:rPr>
          <w:sz w:val="28"/>
          <w:szCs w:val="28"/>
        </w:rPr>
        <w:t xml:space="preserve"> </w:t>
      </w:r>
      <w:r w:rsidRPr="00E73050">
        <w:rPr>
          <w:sz w:val="28"/>
          <w:szCs w:val="28"/>
        </w:rPr>
        <w:t xml:space="preserve"> материально-техническое обеспечение образовательной деятельности, оборудование помещений в соответствии с государственными и местными нормами и требованиями, в том числе в соответствии с федеральными государственными образовательными </w:t>
      </w:r>
      <w:hyperlink r:id="rId7" w:history="1">
        <w:r w:rsidRPr="00E73050">
          <w:rPr>
            <w:sz w:val="28"/>
            <w:szCs w:val="28"/>
          </w:rPr>
          <w:t>стандартами</w:t>
        </w:r>
      </w:hyperlink>
      <w:r w:rsidRPr="00E73050">
        <w:rPr>
          <w:sz w:val="28"/>
          <w:szCs w:val="28"/>
        </w:rPr>
        <w:t>, федеральными государственными требованиям</w:t>
      </w:r>
      <w:r>
        <w:rPr>
          <w:sz w:val="28"/>
          <w:szCs w:val="28"/>
        </w:rPr>
        <w:t xml:space="preserve">и, образовательными стандартами. </w:t>
      </w:r>
      <w:proofErr w:type="gramEnd"/>
    </w:p>
    <w:p w:rsidR="0046045B" w:rsidRDefault="0046045B" w:rsidP="0046045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Проверкой установлено, что в 8 общеобразовательных организациях </w:t>
      </w:r>
      <w:r w:rsidR="00C4581A">
        <w:rPr>
          <w:sz w:val="28"/>
          <w:szCs w:val="28"/>
        </w:rPr>
        <w:t xml:space="preserve">района </w:t>
      </w:r>
      <w:r>
        <w:rPr>
          <w:sz w:val="28"/>
          <w:szCs w:val="28"/>
        </w:rPr>
        <w:t>отсутствует отдельный предметный кабинет по основам военной службы (ОБЖ), оснащённый необходимыми пособиями, материалами и оборудованием.</w:t>
      </w:r>
    </w:p>
    <w:p w:rsidR="0046045B" w:rsidRDefault="0046045B" w:rsidP="0046045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Прокурором района 01.02.2016 директорам </w:t>
      </w:r>
      <w:r w:rsidR="00C4581A">
        <w:rPr>
          <w:sz w:val="28"/>
          <w:szCs w:val="28"/>
        </w:rPr>
        <w:t>школ</w:t>
      </w:r>
      <w:r>
        <w:rPr>
          <w:sz w:val="28"/>
          <w:szCs w:val="28"/>
        </w:rPr>
        <w:t xml:space="preserve"> внесены представления об устранении нарушений законодательства о воинской обязанности и военной службе.</w:t>
      </w:r>
    </w:p>
    <w:p w:rsidR="0046045B" w:rsidRDefault="0046045B" w:rsidP="0046045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 представлений прокурора района </w:t>
      </w:r>
      <w:proofErr w:type="gramStart"/>
      <w:r>
        <w:rPr>
          <w:sz w:val="28"/>
          <w:szCs w:val="28"/>
        </w:rPr>
        <w:t>удовлетворены</w:t>
      </w:r>
      <w:proofErr w:type="gramEnd"/>
      <w:r>
        <w:rPr>
          <w:sz w:val="28"/>
          <w:szCs w:val="28"/>
        </w:rPr>
        <w:t>. По результатам рассмотрения предста</w:t>
      </w:r>
      <w:r w:rsidR="00C4581A">
        <w:rPr>
          <w:sz w:val="28"/>
          <w:szCs w:val="28"/>
        </w:rPr>
        <w:t>влени</w:t>
      </w:r>
      <w:r w:rsidR="004A3BD4">
        <w:rPr>
          <w:sz w:val="28"/>
          <w:szCs w:val="28"/>
        </w:rPr>
        <w:t>й</w:t>
      </w:r>
      <w:r>
        <w:rPr>
          <w:sz w:val="28"/>
          <w:szCs w:val="28"/>
        </w:rPr>
        <w:t xml:space="preserve"> 2 лица привлечены к дисциплинарной ответственности.</w:t>
      </w:r>
    </w:p>
    <w:p w:rsidR="0046045B" w:rsidRDefault="0046045B" w:rsidP="0046045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удовлетворении 1 представления прокурору района было отказано.  29.03.2016 прокурором района в Черепановский районный суд Новосибирской области направлено исковое заявление об </w:t>
      </w:r>
      <w:proofErr w:type="spellStart"/>
      <w:r>
        <w:rPr>
          <w:sz w:val="28"/>
          <w:szCs w:val="28"/>
        </w:rPr>
        <w:t>обязании</w:t>
      </w:r>
      <w:proofErr w:type="spellEnd"/>
      <w:r>
        <w:rPr>
          <w:sz w:val="28"/>
          <w:szCs w:val="28"/>
        </w:rPr>
        <w:t xml:space="preserve"> общеобразовательного учреждения </w:t>
      </w:r>
      <w:proofErr w:type="gramStart"/>
      <w:r>
        <w:rPr>
          <w:sz w:val="28"/>
          <w:szCs w:val="28"/>
        </w:rPr>
        <w:t>предусмотреть</w:t>
      </w:r>
      <w:proofErr w:type="gramEnd"/>
      <w:r>
        <w:rPr>
          <w:sz w:val="28"/>
          <w:szCs w:val="28"/>
        </w:rPr>
        <w:t xml:space="preserve"> и оборудовать отдельный предметный кабинет по основам безопасности жизнедеятельности.</w:t>
      </w:r>
    </w:p>
    <w:p w:rsidR="0088755C" w:rsidRDefault="0088755C" w:rsidP="00AD2D80">
      <w:pPr>
        <w:spacing w:line="240" w:lineRule="exact"/>
        <w:rPr>
          <w:sz w:val="28"/>
          <w:szCs w:val="28"/>
        </w:rPr>
      </w:pPr>
    </w:p>
    <w:p w:rsidR="004A3BD4" w:rsidRDefault="004A3BD4" w:rsidP="00AD2D80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Прокурор района</w:t>
      </w:r>
    </w:p>
    <w:p w:rsidR="00AD2D80" w:rsidRDefault="004A3BD4" w:rsidP="00AD2D80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советник юстиции                                                                         В.Ю. Пасынков</w:t>
      </w:r>
    </w:p>
    <w:p w:rsidR="0053547B" w:rsidRPr="00AD2D80" w:rsidRDefault="0053547B" w:rsidP="00AD2D80">
      <w:pPr>
        <w:spacing w:line="240" w:lineRule="exact"/>
        <w:rPr>
          <w:sz w:val="28"/>
          <w:szCs w:val="28"/>
        </w:rPr>
      </w:pPr>
      <w:bookmarkStart w:id="0" w:name="_GoBack"/>
      <w:bookmarkEnd w:id="0"/>
    </w:p>
    <w:sectPr w:rsidR="0053547B" w:rsidRPr="00AD2D80" w:rsidSect="009121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B3312"/>
    <w:rsid w:val="00183347"/>
    <w:rsid w:val="002039D0"/>
    <w:rsid w:val="002428CD"/>
    <w:rsid w:val="002C37AD"/>
    <w:rsid w:val="0046045B"/>
    <w:rsid w:val="004A3BD4"/>
    <w:rsid w:val="00515648"/>
    <w:rsid w:val="0053547B"/>
    <w:rsid w:val="00563ACD"/>
    <w:rsid w:val="005B3312"/>
    <w:rsid w:val="0088755C"/>
    <w:rsid w:val="008A4360"/>
    <w:rsid w:val="0091219F"/>
    <w:rsid w:val="00AD2D80"/>
    <w:rsid w:val="00C40A9B"/>
    <w:rsid w:val="00C4581A"/>
    <w:rsid w:val="00F266EC"/>
    <w:rsid w:val="00FD2FE8"/>
    <w:rsid w:val="00FE3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312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3312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637F6B635E0A60A95A75D4C08ECDCED4C3149422EF80D303125D3B702MCfA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8B54D9B6C5C6AF94A3A993E714EAD81E6BC8569DA5993ACB5A40A906BK0Z3F" TargetMode="External"/><Relationship Id="rId5" Type="http://schemas.openxmlformats.org/officeDocument/2006/relationships/hyperlink" Target="consultantplus://offline/ref=71B330A2F8A865E9DCE1F977D91B855FC8CE4C2962A3C646EF6F91757C2FCD574AE9E9001AD54AA4n6S9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user328-2</dc:creator>
  <cp:keywords/>
  <dc:description/>
  <cp:lastModifiedBy>User</cp:lastModifiedBy>
  <cp:revision>10</cp:revision>
  <cp:lastPrinted>2016-04-11T06:26:00Z</cp:lastPrinted>
  <dcterms:created xsi:type="dcterms:W3CDTF">2016-03-16T08:38:00Z</dcterms:created>
  <dcterms:modified xsi:type="dcterms:W3CDTF">2016-04-19T06:44:00Z</dcterms:modified>
</cp:coreProperties>
</file>