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12" w:rsidRDefault="005B3312" w:rsidP="005B3312">
      <w:bookmarkStart w:id="0" w:name="_GoBack"/>
      <w:bookmarkEnd w:id="0"/>
    </w:p>
    <w:p w:rsidR="005B3312" w:rsidRDefault="005B3312" w:rsidP="005B331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Прокуратурой Черепановского района проведена проверка исполнения законодательства </w:t>
      </w:r>
      <w:r w:rsidR="00813ACC">
        <w:rPr>
          <w:sz w:val="28"/>
          <w:szCs w:val="28"/>
        </w:rPr>
        <w:t>в сфере обращения лекарственных средств и медицинских изделий.</w:t>
      </w:r>
      <w:r w:rsidR="00515648">
        <w:rPr>
          <w:sz w:val="28"/>
          <w:szCs w:val="28"/>
        </w:rPr>
        <w:t xml:space="preserve"> </w:t>
      </w:r>
    </w:p>
    <w:p w:rsidR="00306B50" w:rsidRDefault="005B3312" w:rsidP="00306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ACC">
        <w:rPr>
          <w:sz w:val="28"/>
          <w:szCs w:val="28"/>
        </w:rPr>
        <w:t>В результате проверки соблюдения аптечными организациями лицензионных требований, порядка допуска фармацевтических работников к осуществлению профессиональной деятельности, правил хранения и отпуска лекарственных средств и медицинских изделий в ООО «</w:t>
      </w:r>
      <w:proofErr w:type="spellStart"/>
      <w:r w:rsidR="00813ACC">
        <w:rPr>
          <w:sz w:val="28"/>
          <w:szCs w:val="28"/>
        </w:rPr>
        <w:t>Талира</w:t>
      </w:r>
      <w:proofErr w:type="spellEnd"/>
      <w:r w:rsidR="00813ACC">
        <w:rPr>
          <w:sz w:val="28"/>
          <w:szCs w:val="28"/>
        </w:rPr>
        <w:t xml:space="preserve">» выявлены нарушения законодательства. </w:t>
      </w:r>
    </w:p>
    <w:p w:rsidR="00306B50" w:rsidRPr="00306B50" w:rsidRDefault="00306B50" w:rsidP="00306B50">
      <w:pPr>
        <w:ind w:firstLine="708"/>
        <w:jc w:val="both"/>
        <w:rPr>
          <w:sz w:val="28"/>
          <w:szCs w:val="28"/>
        </w:rPr>
      </w:pPr>
      <w:r w:rsidRPr="00306B50">
        <w:rPr>
          <w:sz w:val="28"/>
          <w:szCs w:val="28"/>
        </w:rPr>
        <w:t>Порядок и условия лицензирования фармацевтической деятельности установлены Положением о лицензировании фармацевтической деятельности, утверждённым Постановлением Правительства Российской Федерации от 22.12.2011 № 1081 (далее - Положение).</w:t>
      </w:r>
    </w:p>
    <w:p w:rsidR="00306B50" w:rsidRPr="00306B50" w:rsidRDefault="00306B50" w:rsidP="00306B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06B50">
        <w:rPr>
          <w:sz w:val="28"/>
          <w:szCs w:val="28"/>
        </w:rPr>
        <w:t>Согласно подпункту «л» пункта 5 Положения к числу  лицензионных требований, в частности относится наличие у лицензиата работников, заключившим с ним трудовые договоры, деятельность которых непосредственно связана с розничной торговлей лекарственными препаратами, их отпуском, хранением и изготовлением, имеющих: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 – высшее или среднее фармацевтическое образование</w:t>
      </w:r>
      <w:proofErr w:type="gramEnd"/>
      <w:r w:rsidRPr="00306B50">
        <w:rPr>
          <w:sz w:val="28"/>
          <w:szCs w:val="28"/>
        </w:rPr>
        <w:t xml:space="preserve"> и сертификат специалиста.</w:t>
      </w:r>
    </w:p>
    <w:p w:rsidR="00813ACC" w:rsidRDefault="00B23CDC" w:rsidP="008A43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ACC">
        <w:rPr>
          <w:sz w:val="28"/>
          <w:szCs w:val="28"/>
        </w:rPr>
        <w:t xml:space="preserve"> В ходе проверки установлено, что отпуск лекарственных средств и медицинских препаратов осуществляют работники аптечного пункта, которые не имеют фармацевтического образования и сертификата специалиста.</w:t>
      </w:r>
    </w:p>
    <w:p w:rsidR="00306B50" w:rsidRPr="00B23CDC" w:rsidRDefault="00306B50" w:rsidP="00306B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</w:t>
      </w:r>
      <w:r w:rsidRPr="00B23CDC">
        <w:rPr>
          <w:sz w:val="28"/>
          <w:szCs w:val="28"/>
        </w:rPr>
        <w:t xml:space="preserve">Распоряжением Правительства Российской Федерации от 26.12.2015 №2724-р утверждён минимальный ассортимент лекарственных препаратов, необходимых для оказания медицинской помощи.            </w:t>
      </w:r>
    </w:p>
    <w:p w:rsidR="00306B50" w:rsidRDefault="00306B50" w:rsidP="00B23CDC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В </w:t>
      </w:r>
      <w:r w:rsidRPr="005A050C">
        <w:rPr>
          <w:rFonts w:ascii="Times New Roman" w:hAnsi="Times New Roman" w:cs="Times New Roman"/>
          <w:color w:val="auto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050C">
        <w:rPr>
          <w:rFonts w:ascii="Times New Roman" w:hAnsi="Times New Roman" w:cs="Times New Roman"/>
          <w:color w:val="auto"/>
          <w:sz w:val="28"/>
          <w:szCs w:val="28"/>
        </w:rPr>
        <w:t xml:space="preserve"> проверки установлено, что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050C">
        <w:rPr>
          <w:rFonts w:ascii="Times New Roman" w:hAnsi="Times New Roman" w:cs="Times New Roman"/>
          <w:color w:val="auto"/>
          <w:sz w:val="28"/>
          <w:szCs w:val="28"/>
        </w:rPr>
        <w:t>в аптечном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пункте ООО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Талира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A050C">
        <w:rPr>
          <w:rFonts w:ascii="Times New Roman" w:hAnsi="Times New Roman" w:cs="Times New Roman"/>
          <w:color w:val="auto"/>
          <w:sz w:val="28"/>
          <w:szCs w:val="28"/>
        </w:rPr>
        <w:t xml:space="preserve"> отсутствовали лекарст</w:t>
      </w:r>
      <w:r>
        <w:rPr>
          <w:rFonts w:ascii="Times New Roman" w:hAnsi="Times New Roman" w:cs="Times New Roman"/>
          <w:color w:val="auto"/>
          <w:sz w:val="28"/>
          <w:szCs w:val="28"/>
        </w:rPr>
        <w:t>венные препараты, включенные в м</w:t>
      </w:r>
      <w:r w:rsidRPr="005A050C">
        <w:rPr>
          <w:rFonts w:ascii="Times New Roman" w:hAnsi="Times New Roman" w:cs="Times New Roman"/>
          <w:color w:val="auto"/>
          <w:sz w:val="28"/>
          <w:szCs w:val="28"/>
        </w:rPr>
        <w:t>инимальный ассортимент лекарственных препаратов, необходимых для оказания медицинской помощи</w:t>
      </w:r>
      <w:r w:rsidR="00B23C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3ACC" w:rsidRDefault="00B23CDC" w:rsidP="008A43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3ACC">
        <w:rPr>
          <w:sz w:val="28"/>
          <w:szCs w:val="28"/>
        </w:rPr>
        <w:t>Кроме того, в аптечном пункте ООО «</w:t>
      </w:r>
      <w:proofErr w:type="spellStart"/>
      <w:r w:rsidR="00813ACC">
        <w:rPr>
          <w:sz w:val="28"/>
          <w:szCs w:val="28"/>
        </w:rPr>
        <w:t>Талира</w:t>
      </w:r>
      <w:proofErr w:type="spellEnd"/>
      <w:r w:rsidR="00813ACC">
        <w:rPr>
          <w:sz w:val="28"/>
          <w:szCs w:val="28"/>
        </w:rPr>
        <w:t xml:space="preserve">» нарушаются правила хранения лекарственных средств. Так, в помещении для хранения лекарственных средств, при проведении прокурорской проверки, дверь оказалась открытой, через которую в помещение проникало </w:t>
      </w:r>
      <w:r w:rsidR="00306B50">
        <w:rPr>
          <w:sz w:val="28"/>
          <w:szCs w:val="28"/>
        </w:rPr>
        <w:t>естественное освещение. Также в торговом зале на стеллаж</w:t>
      </w:r>
      <w:r>
        <w:rPr>
          <w:sz w:val="28"/>
          <w:szCs w:val="28"/>
        </w:rPr>
        <w:t>а</w:t>
      </w:r>
      <w:r w:rsidR="00306B50">
        <w:rPr>
          <w:sz w:val="28"/>
          <w:szCs w:val="28"/>
        </w:rPr>
        <w:t>х при естественном и искусственном освещении хранились препарат</w:t>
      </w:r>
      <w:r>
        <w:rPr>
          <w:sz w:val="28"/>
          <w:szCs w:val="28"/>
        </w:rPr>
        <w:t>ы,</w:t>
      </w:r>
      <w:r w:rsidR="00306B50">
        <w:rPr>
          <w:sz w:val="28"/>
          <w:szCs w:val="28"/>
        </w:rPr>
        <w:t xml:space="preserve"> подлежащие хранению в</w:t>
      </w:r>
      <w:r>
        <w:rPr>
          <w:sz w:val="28"/>
          <w:szCs w:val="28"/>
        </w:rPr>
        <w:t xml:space="preserve"> </w:t>
      </w:r>
      <w:r w:rsidR="00306B50">
        <w:rPr>
          <w:sz w:val="28"/>
          <w:szCs w:val="28"/>
        </w:rPr>
        <w:t>защищённом от</w:t>
      </w:r>
      <w:r>
        <w:rPr>
          <w:sz w:val="28"/>
          <w:szCs w:val="28"/>
        </w:rPr>
        <w:t xml:space="preserve"> с</w:t>
      </w:r>
      <w:r w:rsidR="00306B50">
        <w:rPr>
          <w:sz w:val="28"/>
          <w:szCs w:val="28"/>
        </w:rPr>
        <w:t>вета мест</w:t>
      </w:r>
      <w:r>
        <w:rPr>
          <w:sz w:val="28"/>
          <w:szCs w:val="28"/>
        </w:rPr>
        <w:t>е</w:t>
      </w:r>
      <w:r w:rsidR="00306B50">
        <w:rPr>
          <w:sz w:val="28"/>
          <w:szCs w:val="28"/>
        </w:rPr>
        <w:t>.</w:t>
      </w:r>
    </w:p>
    <w:p w:rsidR="00B23CDC" w:rsidRDefault="00B23CDC" w:rsidP="008A43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прокурором района в Арбитражный суд Новосибирской области направлено заявление о привлечен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Талира</w:t>
      </w:r>
      <w:proofErr w:type="spellEnd"/>
      <w:r>
        <w:rPr>
          <w:sz w:val="28"/>
          <w:szCs w:val="28"/>
        </w:rPr>
        <w:t xml:space="preserve">» к административной ответственности по части 4 ст.14.1. КоАП РФ,  мировому судье Черепановского судебного участка направлено постановление о возбуждении дела об административном правонарушении </w:t>
      </w:r>
      <w:r>
        <w:rPr>
          <w:sz w:val="28"/>
          <w:szCs w:val="28"/>
        </w:rPr>
        <w:lastRenderedPageBreak/>
        <w:t>по части 1 ст.14.43 КоАП РФ в отношении заведующей аптечным пунктом ООО «</w:t>
      </w:r>
      <w:proofErr w:type="spellStart"/>
      <w:r>
        <w:rPr>
          <w:sz w:val="28"/>
          <w:szCs w:val="28"/>
        </w:rPr>
        <w:t>Талира</w:t>
      </w:r>
      <w:proofErr w:type="spellEnd"/>
      <w:r>
        <w:rPr>
          <w:sz w:val="28"/>
          <w:szCs w:val="28"/>
        </w:rPr>
        <w:t>».</w:t>
      </w:r>
    </w:p>
    <w:p w:rsidR="00813ACC" w:rsidRDefault="00813ACC" w:rsidP="008A43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ACC" w:rsidRDefault="00813ACC" w:rsidP="008A43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3BD4" w:rsidRDefault="004A3BD4" w:rsidP="00AD2D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B23CDC" w:rsidRDefault="00B23CDC" w:rsidP="00AD2D80">
      <w:pPr>
        <w:spacing w:line="240" w:lineRule="exact"/>
        <w:rPr>
          <w:sz w:val="28"/>
          <w:szCs w:val="28"/>
        </w:rPr>
      </w:pPr>
    </w:p>
    <w:p w:rsidR="00AD2D80" w:rsidRDefault="004A3BD4" w:rsidP="00AD2D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В.Ю. Пасынков</w:t>
      </w:r>
    </w:p>
    <w:p w:rsidR="0053547B" w:rsidRPr="00AD2D80" w:rsidRDefault="0053547B" w:rsidP="00AD2D80">
      <w:pPr>
        <w:spacing w:line="240" w:lineRule="exact"/>
        <w:rPr>
          <w:sz w:val="28"/>
          <w:szCs w:val="28"/>
        </w:rPr>
      </w:pPr>
    </w:p>
    <w:sectPr w:rsidR="0053547B" w:rsidRPr="00AD2D80" w:rsidSect="0091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312"/>
    <w:rsid w:val="000E6750"/>
    <w:rsid w:val="00183347"/>
    <w:rsid w:val="002428CD"/>
    <w:rsid w:val="002C37AD"/>
    <w:rsid w:val="00306B50"/>
    <w:rsid w:val="0046045B"/>
    <w:rsid w:val="004A3BD4"/>
    <w:rsid w:val="00515648"/>
    <w:rsid w:val="0053547B"/>
    <w:rsid w:val="005B3312"/>
    <w:rsid w:val="00795F4B"/>
    <w:rsid w:val="00813ACC"/>
    <w:rsid w:val="0088755C"/>
    <w:rsid w:val="008A4360"/>
    <w:rsid w:val="0091219F"/>
    <w:rsid w:val="00AD2D80"/>
    <w:rsid w:val="00B23CDC"/>
    <w:rsid w:val="00C40A9B"/>
    <w:rsid w:val="00C4581A"/>
    <w:rsid w:val="00DA1725"/>
    <w:rsid w:val="00F266EC"/>
    <w:rsid w:val="00F774ED"/>
    <w:rsid w:val="00FA1677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1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306B5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user328-2</dc:creator>
  <cp:keywords/>
  <dc:description/>
  <cp:lastModifiedBy>User</cp:lastModifiedBy>
  <cp:revision>7</cp:revision>
  <cp:lastPrinted>2016-04-11T06:26:00Z</cp:lastPrinted>
  <dcterms:created xsi:type="dcterms:W3CDTF">2016-04-11T10:08:00Z</dcterms:created>
  <dcterms:modified xsi:type="dcterms:W3CDTF">2016-04-19T06:47:00Z</dcterms:modified>
</cp:coreProperties>
</file>